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hqc20210823</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学生宿舍保洁用具</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二一</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宿舍清洁工具</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hqc20210823</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宿舍清洁工具</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27</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2021</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14:textFill>
            <w14:solidFill>
              <w14:schemeClr w14:val="tx1"/>
            </w14:solidFill>
          </w14:textFill>
        </w:rPr>
        <w:t>日上午</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lang w:eastAsia="zh-CN"/>
        </w:rPr>
        <w:t>综合楼</w:t>
      </w:r>
      <w:r>
        <w:rPr>
          <w:rFonts w:hint="eastAsia"/>
          <w:lang w:val="en-US" w:eastAsia="zh-CN"/>
        </w:rPr>
        <w:t>317</w:t>
      </w:r>
      <w:r>
        <w:rPr>
          <w:rFonts w:hint="eastAsia"/>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学生宿舍保洁用具</w:t>
            </w:r>
            <w:r>
              <w:rPr>
                <w:rFonts w:hint="eastAsia" w:ascii="仿宋_GB2312" w:hAnsi="宋体" w:eastAsia="仿宋_GB2312"/>
                <w:sz w:val="24"/>
              </w:rPr>
              <w:t>采购项目采购项目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33660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27</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ind w:firstLine="723" w:firstLineChars="300"/>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宿舍清洁工具项目</w:t>
      </w:r>
      <w:r>
        <w:rPr>
          <w:rFonts w:hint="eastAsia" w:ascii="仿宋_GB2312" w:hAnsi="宋体" w:eastAsia="仿宋_GB2312"/>
          <w:sz w:val="24"/>
        </w:rPr>
        <w:t>采购</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2021年9月3日</w:t>
      </w:r>
      <w:bookmarkStart w:id="0" w:name="_GoBack"/>
      <w:bookmarkEnd w:id="0"/>
    </w:p>
    <w:p>
      <w:pPr>
        <w:spacing w:line="440" w:lineRule="exact"/>
        <w:rPr>
          <w:rFonts w:hint="eastAsia" w:ascii="仿宋_GB2312" w:hAnsi="宋体" w:eastAsia="仿宋_GB2312"/>
          <w:b/>
          <w:sz w:val="24"/>
        </w:rPr>
      </w:pPr>
      <w:r>
        <w:rPr>
          <w:rFonts w:hint="eastAsia" w:ascii="仿宋_GB2312" w:hAnsi="宋体" w:eastAsia="仿宋_GB2312"/>
          <w:b/>
          <w:sz w:val="24"/>
        </w:rPr>
        <w:t>四、采购内容及要求：</w:t>
      </w:r>
    </w:p>
    <w:tbl>
      <w:tblPr>
        <w:tblStyle w:val="10"/>
        <w:tblW w:w="8678" w:type="dxa"/>
        <w:tblInd w:w="93" w:type="dxa"/>
        <w:shd w:val="clear" w:color="auto" w:fill="auto"/>
        <w:tblLayout w:type="fixed"/>
        <w:tblCellMar>
          <w:top w:w="0" w:type="dxa"/>
          <w:left w:w="108" w:type="dxa"/>
          <w:bottom w:w="0" w:type="dxa"/>
          <w:right w:w="108" w:type="dxa"/>
        </w:tblCellMar>
      </w:tblPr>
      <w:tblGrid>
        <w:gridCol w:w="2091"/>
        <w:gridCol w:w="1671"/>
        <w:gridCol w:w="1252"/>
        <w:gridCol w:w="1252"/>
        <w:gridCol w:w="1462"/>
        <w:gridCol w:w="950"/>
      </w:tblGrid>
      <w:tr>
        <w:tblPrEx>
          <w:tblCellMar>
            <w:top w:w="0" w:type="dxa"/>
            <w:left w:w="108" w:type="dxa"/>
            <w:bottom w:w="0" w:type="dxa"/>
            <w:right w:w="108" w:type="dxa"/>
          </w:tblCellMar>
        </w:tblPrEx>
        <w:trPr>
          <w:trHeight w:val="900" w:hRule="atLeast"/>
        </w:trPr>
        <w:tc>
          <w:tcPr>
            <w:tcW w:w="867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宿舍保洁用具</w:t>
            </w: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大棉线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组合扫把</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棉毛巾</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33660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440" w:lineRule="exact"/>
        <w:rPr>
          <w:rFonts w:hint="default" w:ascii="仿宋_GB2312" w:hAnsi="宋体" w:eastAsia="仿宋_GB2312"/>
          <w:b/>
          <w:sz w:val="24"/>
          <w:lang w:val="en-US" w:eastAsia="zh-CN"/>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pPr>
      <w:r>
        <w:rPr>
          <w:rFonts w:hint="eastAsia" w:ascii="仿宋_GB2312" w:hAnsi="宋体" w:eastAsia="仿宋_GB2312"/>
          <w:sz w:val="24"/>
        </w:rPr>
        <w:t>3．报价人与采购单位双方签订合同并盖章生效后。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19A73"/>
    <w:multiLevelType w:val="singleLevel"/>
    <w:tmpl w:val="FC819A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104F4503"/>
    <w:rsid w:val="2768118E"/>
    <w:rsid w:val="34EE6FE7"/>
    <w:rsid w:val="3AA47433"/>
    <w:rsid w:val="3C6E7CAD"/>
    <w:rsid w:val="53381A65"/>
    <w:rsid w:val="619D0CDB"/>
    <w:rsid w:val="673E452B"/>
    <w:rsid w:val="7B5F1658"/>
    <w:rsid w:val="7CE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0</TotalTime>
  <ScaleCrop>false</ScaleCrop>
  <LinksUpToDate>false</LinksUpToDate>
  <CharactersWithSpaces>1697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2021-08-24T03:34:00Z</cp:lastPrinted>
  <dcterms:modified xsi:type="dcterms:W3CDTF">2021-08-24T07:50:07Z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2C55BB8765024CA4970E0DEC9B0CCBA7</vt:lpwstr>
  </property>
</Properties>
</file>