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default"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eastAsia="zh-CN"/>
        </w:rPr>
        <w:t>HQC2022</w:t>
      </w:r>
      <w:r>
        <w:rPr>
          <w:rFonts w:hint="eastAsia" w:ascii="仿宋_GB2312" w:eastAsia="仿宋_GB2312"/>
          <w:b/>
          <w:bCs/>
          <w:sz w:val="32"/>
          <w:lang w:val="en-US" w:eastAsia="zh-CN"/>
        </w:rPr>
        <w:t>1121</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szCs w:val="32"/>
          <w:lang w:eastAsia="zh-CN"/>
        </w:rPr>
      </w:pPr>
      <w:r>
        <w:rPr>
          <w:rFonts w:hint="eastAsia" w:ascii="仿宋_GB2312" w:eastAsia="仿宋_GB2312"/>
          <w:b/>
          <w:bCs/>
          <w:sz w:val="32"/>
        </w:rPr>
        <w:t>项目名称：</w:t>
      </w:r>
      <w:r>
        <w:rPr>
          <w:rFonts w:hint="eastAsia" w:ascii="仿宋_GB2312" w:eastAsia="仿宋_GB2312"/>
          <w:b/>
          <w:sz w:val="32"/>
          <w:szCs w:val="32"/>
          <w:lang w:eastAsia="zh-CN"/>
        </w:rPr>
        <w:t>福建水利电力职业技术学院新区配电室改造工程设计</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lang w:eastAsia="zh-CN"/>
        </w:rPr>
        <w:t>二</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十一</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w:t>
      </w:r>
      <w:r>
        <w:rPr>
          <w:rFonts w:hint="eastAsia" w:ascii="仿宋_GB2312" w:hAnsi="宋体" w:eastAsia="仿宋_GB2312"/>
          <w:sz w:val="24"/>
          <w:lang w:eastAsia="zh-CN"/>
        </w:rPr>
        <w:t>福建水利电力职业技术学院新区配电室改造工程设计</w:t>
      </w:r>
      <w:r>
        <w:rPr>
          <w:rFonts w:hint="eastAsia" w:ascii="仿宋_GB2312" w:hAnsi="宋体" w:eastAsia="仿宋_GB2312"/>
          <w:sz w:val="24"/>
        </w:rPr>
        <w:t>进行比价采购，特邀请国内合格的</w:t>
      </w:r>
      <w:r>
        <w:rPr>
          <w:rFonts w:hint="eastAsia" w:ascii="仿宋_GB2312" w:hAnsi="宋体" w:eastAsia="仿宋_GB2312"/>
          <w:sz w:val="24"/>
          <w:lang w:eastAsia="zh-CN"/>
        </w:rPr>
        <w:t>单位</w:t>
      </w:r>
      <w:r>
        <w:rPr>
          <w:rFonts w:hint="eastAsia" w:ascii="仿宋_GB2312" w:hAnsi="宋体" w:eastAsia="仿宋_GB2312"/>
          <w:sz w:val="24"/>
        </w:rPr>
        <w:t>前来提交密封的比价文件。</w:t>
      </w:r>
    </w:p>
    <w:p>
      <w:pPr>
        <w:ind w:firstLine="480" w:firstLineChars="200"/>
        <w:jc w:val="left"/>
        <w:rPr>
          <w:rFonts w:ascii="仿宋_GB2312" w:hAnsi="宋体" w:eastAsia="仿宋_GB2312"/>
          <w:sz w:val="24"/>
        </w:rPr>
      </w:pPr>
    </w:p>
    <w:p>
      <w:pPr>
        <w:ind w:firstLine="480" w:firstLineChars="200"/>
        <w:jc w:val="left"/>
        <w:rPr>
          <w:rFonts w:hint="default" w:ascii="仿宋_GB2312" w:eastAsia="仿宋_GB2312"/>
          <w:bCs/>
          <w:sz w:val="24"/>
          <w:lang w:val="en-US" w:eastAsia="zh-CN"/>
        </w:rPr>
      </w:pPr>
      <w:r>
        <w:rPr>
          <w:rFonts w:hint="eastAsia" w:ascii="仿宋_GB2312" w:hAnsi="宋体" w:eastAsia="仿宋_GB2312"/>
          <w:sz w:val="24"/>
        </w:rPr>
        <w:t>一、采购编号：</w:t>
      </w:r>
      <w:r>
        <w:rPr>
          <w:rFonts w:hint="eastAsia" w:ascii="仿宋_GB2312" w:eastAsia="仿宋_GB2312"/>
          <w:bCs/>
          <w:sz w:val="24"/>
          <w:lang w:eastAsia="zh-CN"/>
        </w:rPr>
        <w:t>HQC2022</w:t>
      </w:r>
      <w:r>
        <w:rPr>
          <w:rFonts w:hint="eastAsia" w:ascii="仿宋_GB2312" w:eastAsia="仿宋_GB2312"/>
          <w:bCs/>
          <w:sz w:val="24"/>
          <w:lang w:val="en-US" w:eastAsia="zh-CN"/>
        </w:rPr>
        <w:t>1121</w:t>
      </w:r>
    </w:p>
    <w:p>
      <w:pPr>
        <w:ind w:firstLine="480" w:firstLineChars="200"/>
        <w:rPr>
          <w:rFonts w:ascii="仿宋_GB2312" w:hAnsi="宋体" w:eastAsia="仿宋_GB2312"/>
          <w:sz w:val="24"/>
        </w:rPr>
      </w:pPr>
    </w:p>
    <w:p>
      <w:pPr>
        <w:ind w:firstLine="480" w:firstLineChars="200"/>
        <w:rPr>
          <w:rFonts w:ascii="仿宋_GB2312"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福建水利电力职业技术学院新区配电室改造工程设计</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r>
        <w:rPr>
          <w:rFonts w:hint="eastAsia" w:ascii="仿宋_GB2312" w:hAnsi="宋体" w:eastAsia="仿宋_GB2312"/>
          <w:sz w:val="24"/>
          <w:lang w:eastAsia="zh-CN"/>
        </w:rPr>
        <w:t>，并且具备电力工程勘察设计乙级及以上资质</w:t>
      </w:r>
      <w:r>
        <w:rPr>
          <w:rFonts w:hint="eastAsia" w:ascii="仿宋_GB2312" w:hAnsi="宋体" w:eastAsia="仿宋_GB2312"/>
          <w:sz w:val="24"/>
        </w:rPr>
        <w:t>。</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2022年</w:t>
      </w:r>
      <w:r>
        <w:rPr>
          <w:rFonts w:hint="eastAsia" w:ascii="仿宋_GB2312" w:hAnsi="宋体" w:eastAsia="仿宋_GB2312"/>
          <w:sz w:val="24"/>
          <w:lang w:val="en-US" w:eastAsia="zh-CN"/>
        </w:rPr>
        <w:t>11</w:t>
      </w:r>
      <w:r>
        <w:rPr>
          <w:rFonts w:hint="eastAsia" w:ascii="仿宋_GB2312" w:hAnsi="宋体" w:eastAsia="仿宋_GB2312"/>
          <w:sz w:val="24"/>
          <w:lang w:eastAsia="zh-CN"/>
        </w:rPr>
        <w:t>月</w:t>
      </w:r>
      <w:r>
        <w:rPr>
          <w:rFonts w:hint="eastAsia" w:ascii="仿宋_GB2312" w:hAnsi="宋体" w:eastAsia="仿宋_GB2312"/>
          <w:sz w:val="24"/>
          <w:lang w:val="en-US" w:eastAsia="zh-CN"/>
        </w:rPr>
        <w:t>24</w:t>
      </w:r>
      <w:r>
        <w:rPr>
          <w:rFonts w:hint="eastAsia" w:ascii="仿宋_GB2312" w:hAnsi="宋体" w:eastAsia="仿宋_GB2312"/>
          <w:sz w:val="24"/>
          <w:lang w:eastAsia="zh-CN"/>
        </w:rPr>
        <w:t>日上午</w:t>
      </w:r>
      <w:r>
        <w:rPr>
          <w:rFonts w:hint="eastAsia" w:ascii="仿宋_GB2312" w:hAnsi="宋体" w:eastAsia="仿宋_GB2312"/>
          <w:sz w:val="24"/>
          <w:lang w:val="en-US" w:eastAsia="zh-CN"/>
        </w:rPr>
        <w:t>9</w:t>
      </w:r>
      <w:r>
        <w:rPr>
          <w:rFonts w:hint="eastAsia" w:ascii="仿宋_GB2312" w:hAnsi="宋体" w:eastAsia="仿宋_GB2312"/>
          <w:sz w:val="24"/>
          <w:lang w:eastAsia="zh-CN"/>
        </w:rPr>
        <w:t>：00（北京时间）</w:t>
      </w:r>
      <w:r>
        <w:rPr>
          <w:rFonts w:hint="eastAsia" w:ascii="仿宋_GB2312" w:hAnsi="宋体" w:eastAsia="仿宋_GB2312"/>
          <w:sz w:val="24"/>
        </w:rPr>
        <w:t>。逾期收到或不符合规定的比价文件不予接受。</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eastAsia="zh-CN"/>
        </w:rPr>
        <w:t>2022年</w:t>
      </w:r>
      <w:r>
        <w:rPr>
          <w:rFonts w:hint="eastAsia" w:ascii="仿宋_GB2312" w:hAnsi="宋体" w:eastAsia="仿宋_GB2312"/>
          <w:sz w:val="24"/>
          <w:lang w:val="en-US" w:eastAsia="zh-CN"/>
        </w:rPr>
        <w:t>11</w:t>
      </w:r>
      <w:r>
        <w:rPr>
          <w:rFonts w:hint="eastAsia" w:ascii="仿宋_GB2312" w:hAnsi="宋体" w:eastAsia="仿宋_GB2312"/>
          <w:sz w:val="24"/>
          <w:lang w:eastAsia="zh-CN"/>
        </w:rPr>
        <w:t>月</w:t>
      </w:r>
      <w:r>
        <w:rPr>
          <w:rFonts w:hint="eastAsia" w:ascii="仿宋_GB2312" w:hAnsi="宋体" w:eastAsia="仿宋_GB2312"/>
          <w:sz w:val="24"/>
          <w:lang w:val="en-US" w:eastAsia="zh-CN"/>
        </w:rPr>
        <w:t>24</w:t>
      </w:r>
      <w:r>
        <w:rPr>
          <w:rFonts w:hint="eastAsia" w:ascii="仿宋_GB2312" w:hAnsi="宋体" w:eastAsia="仿宋_GB2312"/>
          <w:sz w:val="24"/>
          <w:lang w:eastAsia="zh-CN"/>
        </w:rPr>
        <w:t>日上午</w:t>
      </w:r>
      <w:r>
        <w:rPr>
          <w:rFonts w:hint="eastAsia" w:ascii="仿宋_GB2312" w:hAnsi="宋体" w:eastAsia="仿宋_GB2312"/>
          <w:sz w:val="24"/>
          <w:lang w:val="en-US" w:eastAsia="zh-CN"/>
        </w:rPr>
        <w:t>9</w:t>
      </w:r>
      <w:r>
        <w:rPr>
          <w:rFonts w:hint="eastAsia" w:ascii="仿宋_GB2312" w:hAnsi="宋体" w:eastAsia="仿宋_GB2312"/>
          <w:sz w:val="24"/>
          <w:lang w:eastAsia="zh-CN"/>
        </w:rPr>
        <w:t>：00（北京时间）</w:t>
      </w:r>
    </w:p>
    <w:p>
      <w:pPr>
        <w:spacing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八、比价地点：学院综合楼317室</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 xml:space="preserve">邮    编：366000    电   话：（0598）8823829   </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联 系 人：</w:t>
      </w:r>
      <w:r>
        <w:rPr>
          <w:rFonts w:hint="eastAsia" w:ascii="仿宋_GB2312" w:hAnsi="宋体" w:eastAsia="仿宋_GB2312"/>
          <w:sz w:val="24"/>
          <w:lang w:eastAsia="zh-CN"/>
        </w:rPr>
        <w:t>丁俊</w:t>
      </w:r>
      <w:r>
        <w:rPr>
          <w:rFonts w:hint="eastAsia" w:ascii="仿宋_GB2312" w:hAnsi="宋体" w:eastAsia="仿宋_GB2312"/>
          <w:sz w:val="24"/>
        </w:rPr>
        <w:t xml:space="preserve">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lang w:eastAsia="zh-CN"/>
              </w:rPr>
              <w:t>工程</w:t>
            </w:r>
            <w:r>
              <w:rPr>
                <w:rFonts w:hint="eastAsia" w:ascii="仿宋_GB2312" w:eastAsia="仿宋_GB2312"/>
                <w:sz w:val="24"/>
                <w:szCs w:val="24"/>
              </w:rPr>
              <w:t>地点</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lang w:eastAsia="zh-CN"/>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ascii="仿宋_GB2312" w:eastAsia="仿宋_GB2312"/>
                <w:sz w:val="24"/>
                <w:szCs w:val="24"/>
              </w:rPr>
            </w:pPr>
            <w:r>
              <w:rPr>
                <w:rFonts w:hint="eastAsia" w:ascii="仿宋_GB2312" w:hAnsi="宋体" w:eastAsia="仿宋_GB2312"/>
                <w:sz w:val="24"/>
                <w:lang w:eastAsia="zh-CN"/>
              </w:rPr>
              <w:t>福建水利电力职业技术学院新区配电室改造工程设计</w:t>
            </w:r>
          </w:p>
        </w:tc>
        <w:tc>
          <w:tcPr>
            <w:tcW w:w="709" w:type="dxa"/>
            <w:tcBorders>
              <w:right w:val="nil"/>
            </w:tcBorders>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1</w:t>
            </w:r>
            <w:r>
              <w:rPr>
                <w:rFonts w:hint="eastAsia" w:ascii="宋体" w:hAnsi="宋体" w:cs="宋体"/>
                <w:szCs w:val="21"/>
              </w:rPr>
              <w:t>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9.2万元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hAnsi="宋体" w:eastAsia="仿宋_GB2312"/>
                <w:sz w:val="24"/>
                <w:lang w:eastAsia="zh-CN"/>
              </w:rPr>
              <w:t>2022年</w:t>
            </w:r>
            <w:r>
              <w:rPr>
                <w:rFonts w:hint="eastAsia" w:ascii="仿宋_GB2312" w:hAnsi="宋体" w:eastAsia="仿宋_GB2312"/>
                <w:sz w:val="24"/>
                <w:lang w:val="en-US" w:eastAsia="zh-CN"/>
              </w:rPr>
              <w:t>11</w:t>
            </w:r>
            <w:r>
              <w:rPr>
                <w:rFonts w:hint="eastAsia" w:ascii="仿宋_GB2312" w:hAnsi="宋体" w:eastAsia="仿宋_GB2312"/>
                <w:sz w:val="24"/>
                <w:lang w:eastAsia="zh-CN"/>
              </w:rPr>
              <w:t>月</w:t>
            </w:r>
            <w:r>
              <w:rPr>
                <w:rFonts w:hint="eastAsia" w:ascii="仿宋_GB2312" w:hAnsi="宋体" w:eastAsia="仿宋_GB2312"/>
                <w:sz w:val="24"/>
                <w:lang w:val="en-US" w:eastAsia="zh-CN"/>
              </w:rPr>
              <w:t>26</w:t>
            </w:r>
            <w:r>
              <w:rPr>
                <w:rFonts w:hint="eastAsia" w:ascii="仿宋_GB2312" w:hAnsi="宋体" w:eastAsia="仿宋_GB2312"/>
                <w:sz w:val="24"/>
                <w:lang w:eastAsia="zh-CN"/>
              </w:rPr>
              <w:t>日至</w:t>
            </w:r>
            <w:r>
              <w:rPr>
                <w:rFonts w:hint="eastAsia" w:ascii="仿宋_GB2312" w:hAnsi="宋体" w:eastAsia="仿宋_GB2312"/>
                <w:sz w:val="24"/>
                <w:lang w:val="en-US" w:eastAsia="zh-CN"/>
              </w:rPr>
              <w:t>12</w:t>
            </w:r>
            <w:r>
              <w:rPr>
                <w:rFonts w:hint="eastAsia" w:ascii="仿宋_GB2312" w:hAnsi="宋体" w:eastAsia="仿宋_GB2312"/>
                <w:sz w:val="24"/>
                <w:lang w:eastAsia="zh-CN"/>
              </w:rPr>
              <w:t>月1</w:t>
            </w:r>
            <w:r>
              <w:rPr>
                <w:rFonts w:hint="eastAsia" w:ascii="仿宋_GB2312" w:hAnsi="宋体" w:eastAsia="仿宋_GB2312"/>
                <w:sz w:val="24"/>
                <w:lang w:val="en-US" w:eastAsia="zh-CN"/>
              </w:rPr>
              <w:t>0</w:t>
            </w:r>
            <w:r>
              <w:rPr>
                <w:rFonts w:hint="eastAsia" w:ascii="仿宋_GB2312" w:hAnsi="宋体" w:eastAsia="仿宋_GB2312"/>
                <w:sz w:val="24"/>
                <w:lang w:eastAsia="zh-CN"/>
              </w:rPr>
              <w:t>日</w:t>
            </w:r>
          </w:p>
        </w:tc>
      </w:tr>
    </w:tbl>
    <w:p>
      <w:pPr>
        <w:pStyle w:val="19"/>
        <w:spacing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w:t>
      </w:r>
      <w:r>
        <w:rPr>
          <w:rFonts w:hint="eastAsia" w:ascii="仿宋_GB2312" w:hAnsi="宋体" w:eastAsia="仿宋_GB2312"/>
          <w:sz w:val="24"/>
          <w:lang w:eastAsia="zh-CN"/>
        </w:rPr>
        <w:t>2022年</w:t>
      </w:r>
      <w:r>
        <w:rPr>
          <w:rFonts w:hint="eastAsia" w:ascii="仿宋_GB2312" w:hAnsi="宋体" w:eastAsia="仿宋_GB2312"/>
          <w:sz w:val="24"/>
          <w:lang w:val="en-US" w:eastAsia="zh-CN"/>
        </w:rPr>
        <w:t>11</w:t>
      </w:r>
      <w:r>
        <w:rPr>
          <w:rFonts w:hint="eastAsia" w:ascii="仿宋_GB2312" w:hAnsi="宋体" w:eastAsia="仿宋_GB2312"/>
          <w:sz w:val="24"/>
          <w:lang w:eastAsia="zh-CN"/>
        </w:rPr>
        <w:t>月</w:t>
      </w:r>
      <w:r>
        <w:rPr>
          <w:rFonts w:hint="eastAsia" w:ascii="仿宋_GB2312" w:hAnsi="宋体" w:eastAsia="仿宋_GB2312"/>
          <w:sz w:val="24"/>
          <w:lang w:val="en-US" w:eastAsia="zh-CN"/>
        </w:rPr>
        <w:t>24</w:t>
      </w:r>
      <w:r>
        <w:rPr>
          <w:rFonts w:hint="eastAsia" w:ascii="仿宋_GB2312" w:hAnsi="宋体" w:eastAsia="仿宋_GB2312"/>
          <w:sz w:val="24"/>
          <w:lang w:eastAsia="zh-CN"/>
        </w:rPr>
        <w:t>日上午</w:t>
      </w:r>
      <w:r>
        <w:rPr>
          <w:rFonts w:hint="eastAsia" w:ascii="仿宋_GB2312" w:hAnsi="宋体" w:eastAsia="仿宋_GB2312"/>
          <w:sz w:val="24"/>
          <w:lang w:val="en-US" w:eastAsia="zh-CN"/>
        </w:rPr>
        <w:t>9</w:t>
      </w:r>
      <w:r>
        <w:rPr>
          <w:rFonts w:hint="eastAsia" w:ascii="仿宋_GB2312" w:hAnsi="宋体" w:eastAsia="仿宋_GB2312"/>
          <w:sz w:val="24"/>
          <w:lang w:eastAsia="zh-CN"/>
        </w:rPr>
        <w:t>：00（北京时间）</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2.比价地点：学院综合楼317室</w:t>
      </w:r>
      <w:bookmarkStart w:id="0" w:name="_GoBack"/>
      <w:bookmarkEnd w:id="0"/>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rPr>
          <w:rFonts w:ascii="仿宋_GB2312" w:eastAsia="仿宋_GB2312"/>
          <w:sz w:val="24"/>
        </w:rPr>
      </w:pPr>
      <w:r>
        <w:rPr>
          <w:rFonts w:hint="eastAsia" w:ascii="仿宋_GB2312" w:hAnsi="宋体" w:eastAsia="仿宋_GB2312"/>
          <w:b/>
          <w:sz w:val="24"/>
        </w:rPr>
        <w:t>一、项目名称：</w:t>
      </w:r>
      <w:r>
        <w:rPr>
          <w:rFonts w:hint="eastAsia" w:ascii="仿宋_GB2312" w:hAnsi="宋体" w:eastAsia="仿宋_GB2312"/>
          <w:sz w:val="24"/>
          <w:lang w:eastAsia="zh-CN"/>
        </w:rPr>
        <w:t>福建水利电力职业技术学院新区配电室改造工程设计</w:t>
      </w:r>
    </w:p>
    <w:p>
      <w:pPr>
        <w:spacing w:line="500" w:lineRule="exact"/>
        <w:ind w:right="-181"/>
        <w:rPr>
          <w:rFonts w:hint="eastAsia" w:ascii="仿宋_GB2312" w:hAnsi="宋体" w:eastAsia="仿宋_GB2312"/>
          <w:sz w:val="24"/>
          <w:lang w:eastAsia="zh-CN"/>
        </w:rPr>
      </w:pPr>
      <w:r>
        <w:rPr>
          <w:rFonts w:hint="eastAsia" w:ascii="仿宋_GB2312" w:hAnsi="宋体" w:eastAsia="仿宋_GB2312"/>
          <w:b/>
          <w:sz w:val="24"/>
        </w:rPr>
        <w:t>二、数量：</w:t>
      </w:r>
      <w:r>
        <w:rPr>
          <w:rFonts w:hint="eastAsia" w:ascii="仿宋_GB2312" w:hAnsi="宋体" w:eastAsia="仿宋_GB2312"/>
          <w:sz w:val="24"/>
        </w:rPr>
        <w:t>1</w:t>
      </w:r>
      <w:r>
        <w:rPr>
          <w:rFonts w:hint="eastAsia" w:ascii="宋体" w:hAnsi="宋体" w:cs="宋体"/>
          <w:szCs w:val="21"/>
        </w:rPr>
        <w:t>项</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三、供货期限 ：</w:t>
      </w:r>
      <w:r>
        <w:rPr>
          <w:rFonts w:hint="eastAsia" w:ascii="仿宋_GB2312" w:hAnsi="宋体" w:eastAsia="仿宋_GB2312"/>
          <w:sz w:val="24"/>
          <w:lang w:eastAsia="zh-CN"/>
        </w:rPr>
        <w:t>2022年</w:t>
      </w:r>
      <w:r>
        <w:rPr>
          <w:rFonts w:hint="eastAsia" w:ascii="仿宋_GB2312" w:hAnsi="宋体" w:eastAsia="仿宋_GB2312"/>
          <w:sz w:val="24"/>
          <w:lang w:val="en-US" w:eastAsia="zh-CN"/>
        </w:rPr>
        <w:t>11</w:t>
      </w:r>
      <w:r>
        <w:rPr>
          <w:rFonts w:hint="eastAsia" w:ascii="仿宋_GB2312" w:hAnsi="宋体" w:eastAsia="仿宋_GB2312"/>
          <w:sz w:val="24"/>
          <w:lang w:eastAsia="zh-CN"/>
        </w:rPr>
        <w:t>月</w:t>
      </w:r>
      <w:r>
        <w:rPr>
          <w:rFonts w:hint="eastAsia" w:ascii="仿宋_GB2312" w:hAnsi="宋体" w:eastAsia="仿宋_GB2312"/>
          <w:sz w:val="24"/>
          <w:lang w:val="en-US" w:eastAsia="zh-CN"/>
        </w:rPr>
        <w:t>26</w:t>
      </w:r>
      <w:r>
        <w:rPr>
          <w:rFonts w:hint="eastAsia" w:ascii="仿宋_GB2312" w:hAnsi="宋体" w:eastAsia="仿宋_GB2312"/>
          <w:sz w:val="24"/>
          <w:lang w:eastAsia="zh-CN"/>
        </w:rPr>
        <w:t>日至</w:t>
      </w:r>
      <w:r>
        <w:rPr>
          <w:rFonts w:hint="eastAsia" w:ascii="仿宋_GB2312" w:hAnsi="宋体" w:eastAsia="仿宋_GB2312"/>
          <w:sz w:val="24"/>
          <w:lang w:val="en-US" w:eastAsia="zh-CN"/>
        </w:rPr>
        <w:t>12</w:t>
      </w:r>
      <w:r>
        <w:rPr>
          <w:rFonts w:hint="eastAsia" w:ascii="仿宋_GB2312" w:hAnsi="宋体" w:eastAsia="仿宋_GB2312"/>
          <w:sz w:val="24"/>
          <w:lang w:eastAsia="zh-CN"/>
        </w:rPr>
        <w:t>月</w:t>
      </w:r>
      <w:r>
        <w:rPr>
          <w:rFonts w:hint="eastAsia" w:ascii="仿宋_GB2312" w:hAnsi="宋体" w:eastAsia="仿宋_GB2312"/>
          <w:sz w:val="24"/>
          <w:lang w:val="en-US" w:eastAsia="zh-CN"/>
        </w:rPr>
        <w:t>10</w:t>
      </w:r>
      <w:r>
        <w:rPr>
          <w:rFonts w:hint="eastAsia" w:ascii="仿宋_GB2312" w:hAnsi="宋体" w:eastAsia="仿宋_GB2312"/>
          <w:sz w:val="24"/>
          <w:lang w:eastAsia="zh-CN"/>
        </w:rPr>
        <w:t>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7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hint="eastAsia" w:ascii="宋体" w:hAnsi="宋体" w:eastAsia="宋体" w:cs="Arial Unicode MS"/>
                <w:szCs w:val="21"/>
                <w:lang w:eastAsia="zh-CN"/>
              </w:rPr>
            </w:pPr>
            <w:r>
              <w:rPr>
                <w:rFonts w:hint="eastAsia" w:ascii="宋体" w:hAnsi="宋体" w:cs="Arial Unicode MS"/>
                <w:szCs w:val="21"/>
                <w:lang w:eastAsia="zh-CN"/>
              </w:rPr>
              <w:t>内容要求</w:t>
            </w:r>
          </w:p>
        </w:tc>
        <w:tc>
          <w:tcPr>
            <w:tcW w:w="1293"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ascii="宋体" w:hAnsi="宋体" w:cs="Arial Unicode MS"/>
                <w:szCs w:val="21"/>
              </w:rPr>
            </w:pPr>
            <w:r>
              <w:rPr>
                <w:rFonts w:hint="eastAsia" w:ascii="仿宋_GB2312" w:hAnsi="宋体" w:eastAsia="仿宋_GB2312"/>
                <w:sz w:val="24"/>
                <w:lang w:eastAsia="zh-CN"/>
              </w:rPr>
              <w:t>福建水利电力职业技术学院新区配电室改造工程设计</w:t>
            </w:r>
          </w:p>
        </w:tc>
        <w:tc>
          <w:tcPr>
            <w:tcW w:w="1134" w:type="dxa"/>
            <w:vAlign w:val="center"/>
          </w:tcPr>
          <w:p>
            <w:pPr>
              <w:jc w:val="center"/>
              <w:rPr>
                <w:rFonts w:ascii="宋体" w:hAnsi="宋体" w:cs="宋体"/>
                <w:szCs w:val="21"/>
              </w:rPr>
            </w:pPr>
            <w:r>
              <w:rPr>
                <w:rFonts w:hint="eastAsia" w:ascii="宋体" w:hAnsi="宋体" w:cs="宋体"/>
                <w:szCs w:val="21"/>
              </w:rPr>
              <w:t>项</w:t>
            </w:r>
          </w:p>
        </w:tc>
        <w:tc>
          <w:tcPr>
            <w:tcW w:w="1311" w:type="dxa"/>
            <w:vAlign w:val="center"/>
          </w:tcPr>
          <w:p>
            <w:pPr>
              <w:jc w:val="center"/>
              <w:rPr>
                <w:rFonts w:ascii="宋体" w:hAnsi="宋体" w:cs="宋体"/>
                <w:szCs w:val="21"/>
              </w:rPr>
            </w:pPr>
            <w:r>
              <w:rPr>
                <w:rFonts w:hint="eastAsia" w:ascii="宋体" w:hAnsi="宋体" w:cs="宋体"/>
                <w:szCs w:val="21"/>
              </w:rPr>
              <w:t>1</w:t>
            </w:r>
          </w:p>
        </w:tc>
        <w:tc>
          <w:tcPr>
            <w:tcW w:w="1293" w:type="dxa"/>
            <w:vAlign w:val="center"/>
          </w:tcPr>
          <w:p>
            <w:pPr>
              <w:jc w:val="center"/>
              <w:rPr>
                <w:rFonts w:hint="eastAsia" w:ascii="宋体" w:hAnsi="宋体" w:cs="Arial Unicode MS"/>
                <w:szCs w:val="21"/>
              </w:rPr>
            </w:pPr>
            <w:r>
              <w:rPr>
                <w:rFonts w:hint="eastAsia" w:ascii="宋体" w:hAnsi="宋体" w:cs="Arial Unicode MS"/>
                <w:szCs w:val="21"/>
              </w:rPr>
              <w:t>10kv电源引至10kv黄永线新建环网柜，利用部分原有管沟敷设3×150高压电缆705米至配电室。配电室部分：新装高压柜五面，低压柜九面，800kVA变压器两台；敷设3*70高压电缆36米；配电室设备基础新建部分。外部电缆管沟新建约230米。</w:t>
            </w:r>
          </w:p>
        </w:tc>
        <w:tc>
          <w:tcPr>
            <w:tcW w:w="1293" w:type="dxa"/>
            <w:vAlign w:val="center"/>
          </w:tcPr>
          <w:p>
            <w:pPr>
              <w:jc w:val="center"/>
              <w:rPr>
                <w:rFonts w:hint="eastAsia" w:ascii="宋体" w:hAnsi="宋体" w:eastAsia="宋体" w:cs="Arial Unicode MS"/>
                <w:szCs w:val="21"/>
                <w:lang w:eastAsia="zh-CN"/>
              </w:rPr>
            </w:pPr>
            <w:r>
              <w:rPr>
                <w:rFonts w:hint="eastAsia" w:ascii="宋体" w:hAnsi="宋体" w:cs="Arial Unicode MS"/>
                <w:szCs w:val="21"/>
              </w:rPr>
              <w:t>最高限价</w:t>
            </w:r>
            <w:r>
              <w:rPr>
                <w:rFonts w:hint="eastAsia" w:ascii="宋体" w:hAnsi="宋体" w:cs="Arial Unicode MS"/>
                <w:szCs w:val="21"/>
                <w:lang w:val="en-US" w:eastAsia="zh-CN"/>
              </w:rPr>
              <w:t>92000元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440" w:lineRule="exact"/>
        <w:ind w:firstLine="480" w:firstLineChars="200"/>
        <w:outlineLvl w:val="0"/>
        <w:rPr>
          <w:rFonts w:hint="eastAsia" w:ascii="仿宋_GB2312" w:hAnsi="宋体" w:eastAsia="仿宋_GB2312"/>
          <w:sz w:val="24"/>
        </w:rPr>
      </w:pPr>
      <w:r>
        <w:rPr>
          <w:rFonts w:hint="eastAsia" w:ascii="仿宋_GB2312" w:hAnsi="宋体" w:eastAsia="仿宋_GB2312"/>
          <w:sz w:val="24"/>
        </w:rPr>
        <w:t>1．资质方面：勘察设计乙级资质</w:t>
      </w:r>
    </w:p>
    <w:p>
      <w:pPr>
        <w:spacing w:line="440" w:lineRule="exact"/>
        <w:ind w:firstLine="480" w:firstLineChars="200"/>
        <w:outlineLvl w:val="0"/>
        <w:rPr>
          <w:rFonts w:hint="eastAsia" w:ascii="仿宋_GB2312" w:hAnsi="宋体" w:eastAsia="仿宋_GB2312"/>
          <w:sz w:val="24"/>
        </w:rPr>
      </w:pPr>
      <w:r>
        <w:rPr>
          <w:rFonts w:hint="eastAsia" w:ascii="仿宋_GB2312" w:hAnsi="宋体" w:eastAsia="仿宋_GB2312"/>
          <w:sz w:val="24"/>
        </w:rPr>
        <w:t>2、业绩方面：承接造价300万元以上电力工程设计业绩</w:t>
      </w:r>
    </w:p>
    <w:p>
      <w:pPr>
        <w:spacing w:line="440" w:lineRule="exact"/>
        <w:ind w:firstLine="480" w:firstLineChars="200"/>
        <w:outlineLvl w:val="0"/>
        <w:rPr>
          <w:rFonts w:hint="eastAsia" w:ascii="仿宋_GB2312" w:hAnsi="宋体" w:eastAsia="仿宋_GB2312"/>
          <w:sz w:val="24"/>
        </w:rPr>
      </w:pPr>
      <w:r>
        <w:rPr>
          <w:rFonts w:hint="eastAsia" w:ascii="仿宋_GB2312" w:hAnsi="宋体" w:eastAsia="仿宋_GB2312"/>
          <w:sz w:val="24"/>
        </w:rPr>
        <w:t>3、服务方面：负责设计，参与供电公司图审，并根据图审意见对设计成果修改完善到位</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4、与施工单位保持良好沟通，全程参与工程实施，配合施工单位开展设计变更，并出具与现场一致的竣工图。</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lang w:val="en-US" w:eastAsia="zh-CN"/>
        </w:rPr>
        <w:t>5</w:t>
      </w:r>
      <w:r>
        <w:rPr>
          <w:rFonts w:hint="eastAsia" w:ascii="仿宋_GB2312" w:hAnsi="宋体" w:eastAsia="仿宋_GB2312"/>
          <w:sz w:val="24"/>
        </w:rPr>
        <w:t>．比价文件中未有载明的部分，报价人可以与采购人在采购合同中另行补充约定，一切条款须以报价人与采购人签订的采购合同为准。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lang w:val="en-US" w:eastAsia="zh-CN"/>
        </w:rPr>
        <w:t>6</w:t>
      </w:r>
      <w:r>
        <w:rPr>
          <w:rFonts w:hint="eastAsia" w:ascii="仿宋_GB2312" w:hAnsi="宋体" w:eastAsia="仿宋_GB2312"/>
          <w:sz w:val="24"/>
        </w:rPr>
        <w:t>．报价人与采购单位双方签订合同并盖章生效后。</w:t>
      </w:r>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UzMjA4Mjc5ZjcyN2Y2YzkzYjA3Y2U1YTNjYzBiZWMifQ=="/>
  </w:docVars>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06E20"/>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3607D03"/>
    <w:rsid w:val="07371DF4"/>
    <w:rsid w:val="0C286CCF"/>
    <w:rsid w:val="0EFF2A35"/>
    <w:rsid w:val="153A440A"/>
    <w:rsid w:val="19B86374"/>
    <w:rsid w:val="1CB11A54"/>
    <w:rsid w:val="1CB25FAA"/>
    <w:rsid w:val="1EAD646C"/>
    <w:rsid w:val="227E4079"/>
    <w:rsid w:val="26CE3EEE"/>
    <w:rsid w:val="290F07EB"/>
    <w:rsid w:val="2A62240E"/>
    <w:rsid w:val="302D4267"/>
    <w:rsid w:val="30E84DFE"/>
    <w:rsid w:val="31E827F5"/>
    <w:rsid w:val="331B42C8"/>
    <w:rsid w:val="33B07100"/>
    <w:rsid w:val="342B6792"/>
    <w:rsid w:val="3844354A"/>
    <w:rsid w:val="39E1061D"/>
    <w:rsid w:val="3A4028A7"/>
    <w:rsid w:val="3B6A6CE1"/>
    <w:rsid w:val="45AB0955"/>
    <w:rsid w:val="54FF3F9A"/>
    <w:rsid w:val="555C4F85"/>
    <w:rsid w:val="55AC7BD9"/>
    <w:rsid w:val="60FA3E1E"/>
    <w:rsid w:val="6EC60514"/>
    <w:rsid w:val="6FBC64F7"/>
    <w:rsid w:val="72454726"/>
    <w:rsid w:val="77A34EBB"/>
    <w:rsid w:val="7A9C2528"/>
    <w:rsid w:val="7CBE1DD5"/>
    <w:rsid w:val="7D130A87"/>
    <w:rsid w:val="7F6051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Pages>
  <Words>1565</Words>
  <Characters>1680</Characters>
  <Lines>11</Lines>
  <Paragraphs>3</Paragraphs>
  <TotalTime>16</TotalTime>
  <ScaleCrop>false</ScaleCrop>
  <LinksUpToDate>false</LinksUpToDate>
  <CharactersWithSpaces>1717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周荣灿</cp:lastModifiedBy>
  <cp:lastPrinted>2020-12-15T07:39:00Z</cp:lastPrinted>
  <dcterms:modified xsi:type="dcterms:W3CDTF">2022-11-21T03:19:14Z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1225306BD0154FD6BDCED2E9992A7DC1</vt:lpwstr>
  </property>
</Properties>
</file>