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HQC20230206</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eastAsia="zh-CN"/>
        </w:rPr>
        <w:t>图文信息实训中心土壤氡检测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二</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图文信息实训中心土壤氡检测</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HQC20230206</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图文信息实训中心土壤氡检测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2023年2月13日上午9：00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2023年2月13日上午9：00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图文信息实训中心土壤氡检测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40785</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2023年2月14日至2月28</w:t>
            </w:r>
            <w:bookmarkStart w:id="0" w:name="_GoBack"/>
            <w:bookmarkEnd w:id="0"/>
            <w:r>
              <w:rPr>
                <w:rFonts w:hint="eastAsia" w:ascii="仿宋_GB2312" w:hAnsi="宋体" w:eastAsia="仿宋_GB2312"/>
                <w:sz w:val="24"/>
                <w:lang w:eastAsia="zh-CN"/>
              </w:rPr>
              <w:t>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2023年2月13日上午9：00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图文信息实训中心土壤氡检测</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2023年2月14日至2月28日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图文信息实训中心土壤氡检测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sz w:val="21"/>
                <w:szCs w:val="24"/>
                <w:lang w:val="en-US" w:eastAsia="zh-CN"/>
              </w:rPr>
              <w:t>40785</w:t>
            </w:r>
            <w:r>
              <w:rPr>
                <w:rFonts w:hint="eastAsia" w:ascii="宋体" w:hAnsi="宋体" w:cs="Arial Unicode MS"/>
                <w:szCs w:val="21"/>
              </w:rPr>
              <w:t>元，具体内容详见预算清单</w:t>
            </w:r>
            <w:r>
              <w:rPr>
                <w:rFonts w:hint="eastAsia" w:ascii="宋体" w:hAnsi="宋体" w:cs="Arial Unicode MS"/>
                <w:szCs w:val="21"/>
                <w:lang w:eastAsia="zh-CN"/>
              </w:rPr>
              <w:t>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2565C0D"/>
    <w:rsid w:val="0C286CCF"/>
    <w:rsid w:val="0EFF2A35"/>
    <w:rsid w:val="11677580"/>
    <w:rsid w:val="140B29E2"/>
    <w:rsid w:val="18EC5DC4"/>
    <w:rsid w:val="1CB11A54"/>
    <w:rsid w:val="227E4079"/>
    <w:rsid w:val="26CE3EEE"/>
    <w:rsid w:val="290F07EB"/>
    <w:rsid w:val="2A62240E"/>
    <w:rsid w:val="30796308"/>
    <w:rsid w:val="33B07100"/>
    <w:rsid w:val="3844354A"/>
    <w:rsid w:val="39E1061D"/>
    <w:rsid w:val="3A4028A7"/>
    <w:rsid w:val="468E36BD"/>
    <w:rsid w:val="49732096"/>
    <w:rsid w:val="50AD57ED"/>
    <w:rsid w:val="5E541315"/>
    <w:rsid w:val="753B14BB"/>
    <w:rsid w:val="7A9C2528"/>
    <w:rsid w:val="7D351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1320</Words>
  <Characters>1415</Characters>
  <Lines>11</Lines>
  <Paragraphs>3</Paragraphs>
  <TotalTime>3</TotalTime>
  <ScaleCrop>false</ScaleCrop>
  <LinksUpToDate>false</LinksUpToDate>
  <CharactersWithSpaces>1450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2023-02-06T07:05:13Z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ACFC3891C56F4415BF3AD9ED0BC985F9</vt:lpwstr>
  </property>
</Properties>
</file>