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hqc20220906</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eastAsia="zh-CN"/>
        </w:rPr>
        <w:t>宿舍清洁工具</w:t>
      </w:r>
      <w:r>
        <w:rPr>
          <w:rFonts w:hint="eastAsia" w:ascii="仿宋_GB2312" w:eastAsia="仿宋_GB2312"/>
          <w:b/>
          <w:bCs/>
          <w:sz w:val="32"/>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w:t>
      </w:r>
      <w:r>
        <w:rPr>
          <w:rFonts w:hint="eastAsia" w:ascii="仿宋_GB2312" w:hAnsi="宋体" w:eastAsia="黑体" w:cs="宋体"/>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rPr>
        <w:t>所需的</w:t>
      </w:r>
      <w:r>
        <w:rPr>
          <w:rFonts w:hint="eastAsia" w:ascii="仿宋_GB2312" w:hAnsi="宋体" w:eastAsia="仿宋_GB2312"/>
          <w:sz w:val="24"/>
          <w:lang w:eastAsia="zh-CN"/>
        </w:rPr>
        <w:t>宿舍清洁工具</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val="en-US" w:eastAsia="zh-CN"/>
        </w:rPr>
        <w:t>hqc20220906</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宿舍清洁工具</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20</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10</w:t>
      </w:r>
      <w:r>
        <w:rPr>
          <w:rFonts w:hint="eastAsia" w:ascii="仿宋_GB2312" w:hAnsi="宋体" w:eastAsia="仿宋_GB2312"/>
          <w:sz w:val="24"/>
        </w:rPr>
        <w:t>日上午9：00（北京时间）。逾期收到或不符合规定的比价文件不予接受。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2022</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lang w:eastAsia="zh-CN"/>
        </w:rPr>
        <w:t>综合楼</w:t>
      </w:r>
      <w:r>
        <w:rPr>
          <w:rFonts w:hint="eastAsia"/>
          <w:lang w:val="en-US" w:eastAsia="zh-CN"/>
        </w:rPr>
        <w:t>317</w:t>
      </w:r>
      <w:r>
        <w:rPr>
          <w:rFonts w:hint="eastAsia"/>
        </w:rPr>
        <w:t xml:space="preserve"> </w:t>
      </w:r>
    </w:p>
    <w:p>
      <w:pPr>
        <w:spacing w:line="500" w:lineRule="exact"/>
        <w:ind w:firstLine="480" w:firstLineChars="200"/>
        <w:rPr>
          <w:rFonts w:ascii="仿宋_GB2312" w:hAnsi="宋体" w:eastAsia="仿宋_GB2312"/>
          <w:color w:val="000000" w:themeColor="text1"/>
          <w:sz w:val="24"/>
          <w14:textFill>
            <w14:solidFill>
              <w14:schemeClr w14:val="tx1"/>
            </w14:solidFill>
          </w14:textFill>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eastAsia="zh-CN"/>
              </w:rPr>
              <w:t>宿舍清洁工具</w:t>
            </w:r>
            <w:r>
              <w:rPr>
                <w:rFonts w:hint="eastAsia" w:ascii="仿宋_GB2312" w:hAnsi="宋体" w:eastAsia="仿宋_GB2312"/>
                <w:sz w:val="24"/>
              </w:rPr>
              <w:t>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39000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10</w:t>
      </w:r>
      <w:bookmarkStart w:id="0" w:name="_GoBack"/>
      <w:bookmarkEnd w:id="0"/>
      <w:r>
        <w:rPr>
          <w:rFonts w:hint="eastAsia" w:ascii="仿宋_GB2312" w:hAnsi="宋体" w:eastAsia="仿宋_GB2312"/>
          <w:sz w:val="24"/>
        </w:rPr>
        <w:t xml:space="preserve">日上午9：00（北京时间）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宿舍清洁工具</w:t>
      </w:r>
      <w:r>
        <w:rPr>
          <w:rFonts w:hint="eastAsia" w:ascii="仿宋_GB2312" w:hAnsi="宋体" w:eastAsia="仿宋_GB2312"/>
          <w:sz w:val="24"/>
        </w:rPr>
        <w:t>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2022年9月12日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6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662"/>
        <w:gridCol w:w="940"/>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662"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940"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规格</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662"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lang w:eastAsia="zh-CN"/>
              </w:rPr>
              <w:t>塑料扫帚组合</w:t>
            </w:r>
          </w:p>
        </w:tc>
        <w:tc>
          <w:tcPr>
            <w:tcW w:w="940" w:type="dxa"/>
            <w:vAlign w:val="center"/>
          </w:tcPr>
          <w:p>
            <w:pPr>
              <w:jc w:val="center"/>
              <w:rPr>
                <w:rFonts w:hint="eastAsia" w:ascii="宋体" w:hAnsi="宋体" w:cs="宋体"/>
                <w:szCs w:val="21"/>
                <w:lang w:eastAsia="zh-CN"/>
              </w:rPr>
            </w:pPr>
            <w:r>
              <w:rPr>
                <w:rFonts w:hint="eastAsia" w:ascii="宋体" w:hAnsi="宋体" w:cs="宋体"/>
                <w:szCs w:val="21"/>
                <w:lang w:eastAsia="zh-CN"/>
              </w:rPr>
              <w:t>塑料</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套</w:t>
            </w:r>
          </w:p>
        </w:tc>
        <w:tc>
          <w:tcPr>
            <w:tcW w:w="1311" w:type="dxa"/>
            <w:vAlign w:val="center"/>
          </w:tcPr>
          <w:p>
            <w:pPr>
              <w:jc w:val="center"/>
              <w:rPr>
                <w:rFonts w:hint="default" w:ascii="宋体" w:hAnsi="宋体" w:cs="宋体"/>
                <w:szCs w:val="21"/>
                <w:lang w:val="en-US" w:eastAsia="zh-CN"/>
              </w:rPr>
            </w:pPr>
            <w:r>
              <w:rPr>
                <w:rFonts w:hint="eastAsia" w:ascii="宋体" w:hAnsi="宋体" w:cs="宋体"/>
                <w:szCs w:val="21"/>
                <w:lang w:val="en-US" w:eastAsia="zh-CN"/>
              </w:rPr>
              <w:t>1000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662"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lang w:eastAsia="zh-CN"/>
              </w:rPr>
              <w:t>拖把</w:t>
            </w:r>
          </w:p>
        </w:tc>
        <w:tc>
          <w:tcPr>
            <w:tcW w:w="940" w:type="dxa"/>
            <w:vAlign w:val="center"/>
          </w:tcPr>
          <w:p>
            <w:pPr>
              <w:jc w:val="center"/>
              <w:rPr>
                <w:rFonts w:hint="eastAsia" w:ascii="宋体" w:hAnsi="宋体"/>
                <w:szCs w:val="21"/>
                <w:lang w:eastAsia="zh-CN"/>
              </w:rPr>
            </w:pPr>
            <w:r>
              <w:rPr>
                <w:rFonts w:hint="eastAsia" w:ascii="宋体" w:hAnsi="宋体"/>
                <w:szCs w:val="21"/>
                <w:lang w:eastAsia="zh-CN"/>
              </w:rPr>
              <w:t>棉拖把</w:t>
            </w:r>
          </w:p>
        </w:tc>
        <w:tc>
          <w:tcPr>
            <w:tcW w:w="1134" w:type="dxa"/>
            <w:vAlign w:val="center"/>
          </w:tcPr>
          <w:p>
            <w:pPr>
              <w:jc w:val="center"/>
              <w:rPr>
                <w:rFonts w:hint="eastAsia" w:ascii="宋体" w:hAnsi="宋体" w:eastAsia="宋体"/>
                <w:szCs w:val="21"/>
                <w:lang w:eastAsia="zh-CN"/>
              </w:rPr>
            </w:pPr>
            <w:r>
              <w:rPr>
                <w:rFonts w:hint="eastAsia" w:ascii="宋体" w:hAnsi="宋体"/>
                <w:szCs w:val="21"/>
                <w:lang w:eastAsia="zh-CN"/>
              </w:rPr>
              <w:t>把</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1000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662"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lang w:eastAsia="zh-CN"/>
              </w:rPr>
              <w:t>纸篓</w:t>
            </w:r>
          </w:p>
        </w:tc>
        <w:tc>
          <w:tcPr>
            <w:tcW w:w="940" w:type="dxa"/>
            <w:vAlign w:val="center"/>
          </w:tcPr>
          <w:p>
            <w:pPr>
              <w:jc w:val="center"/>
              <w:rPr>
                <w:rFonts w:hint="default" w:ascii="宋体" w:hAnsi="宋体"/>
                <w:szCs w:val="21"/>
                <w:lang w:val="en-US" w:eastAsia="zh-CN"/>
              </w:rPr>
            </w:pPr>
            <w:r>
              <w:rPr>
                <w:rFonts w:hint="eastAsia" w:ascii="宋体" w:hAnsi="宋体"/>
                <w:szCs w:val="21"/>
                <w:lang w:eastAsia="zh-CN"/>
              </w:rPr>
              <w:t>塑料</w:t>
            </w:r>
            <w:r>
              <w:rPr>
                <w:rFonts w:hint="eastAsia" w:ascii="宋体" w:hAnsi="宋体"/>
                <w:szCs w:val="21"/>
                <w:lang w:val="en-US" w:eastAsia="zh-CN"/>
              </w:rPr>
              <w:t>27*27</w:t>
            </w:r>
          </w:p>
        </w:tc>
        <w:tc>
          <w:tcPr>
            <w:tcW w:w="1134" w:type="dxa"/>
            <w:vAlign w:val="center"/>
          </w:tcPr>
          <w:p>
            <w:pPr>
              <w:jc w:val="center"/>
              <w:rPr>
                <w:rFonts w:hint="eastAsia" w:ascii="宋体" w:hAnsi="宋体" w:eastAsia="宋体"/>
                <w:szCs w:val="21"/>
                <w:lang w:eastAsia="zh-CN"/>
              </w:rPr>
            </w:pPr>
            <w:r>
              <w:rPr>
                <w:rFonts w:hint="eastAsia" w:ascii="宋体" w:hAnsi="宋体"/>
                <w:szCs w:val="21"/>
                <w:lang w:eastAsia="zh-CN"/>
              </w:rPr>
              <w:t>个</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1000</w:t>
            </w:r>
          </w:p>
        </w:tc>
        <w:tc>
          <w:tcPr>
            <w:tcW w:w="1293" w:type="dxa"/>
            <w:vAlign w:val="center"/>
          </w:tcPr>
          <w:p>
            <w:pPr>
              <w:jc w:val="center"/>
              <w:rPr>
                <w:rFonts w:hint="eastAsia" w:ascii="宋体" w:hAnsi="宋体" w:eastAsia="宋体" w:cs="Arial Unicode MS"/>
                <w:szCs w:val="21"/>
                <w:lang w:val="en-US" w:eastAsia="zh-CN"/>
              </w:rPr>
            </w:pPr>
            <w:r>
              <w:rPr>
                <w:rFonts w:hint="eastAsia" w:ascii="宋体" w:hAnsi="宋体" w:cs="Arial Unicode MS"/>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662"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lang w:eastAsia="zh-CN"/>
              </w:rPr>
              <w:t>毛巾</w:t>
            </w:r>
          </w:p>
        </w:tc>
        <w:tc>
          <w:tcPr>
            <w:tcW w:w="940" w:type="dxa"/>
            <w:vAlign w:val="center"/>
          </w:tcPr>
          <w:p>
            <w:pPr>
              <w:jc w:val="center"/>
              <w:rPr>
                <w:rFonts w:hint="default" w:ascii="宋体" w:hAnsi="宋体"/>
                <w:szCs w:val="21"/>
                <w:lang w:val="en-US" w:eastAsia="zh-CN"/>
              </w:rPr>
            </w:pPr>
            <w:r>
              <w:rPr>
                <w:rFonts w:hint="eastAsia" w:ascii="宋体" w:hAnsi="宋体"/>
                <w:szCs w:val="21"/>
                <w:lang w:eastAsia="zh-CN"/>
              </w:rPr>
              <w:t>棉</w:t>
            </w:r>
            <w:r>
              <w:rPr>
                <w:rFonts w:hint="eastAsia" w:ascii="宋体" w:hAnsi="宋体"/>
                <w:szCs w:val="21"/>
                <w:lang w:val="en-US" w:eastAsia="zh-CN"/>
              </w:rPr>
              <w:t>30*70</w:t>
            </w:r>
          </w:p>
        </w:tc>
        <w:tc>
          <w:tcPr>
            <w:tcW w:w="1134" w:type="dxa"/>
            <w:vAlign w:val="center"/>
          </w:tcPr>
          <w:p>
            <w:pPr>
              <w:jc w:val="center"/>
              <w:rPr>
                <w:rFonts w:hint="eastAsia" w:ascii="宋体" w:hAnsi="宋体" w:eastAsia="宋体"/>
                <w:szCs w:val="21"/>
                <w:lang w:eastAsia="zh-CN"/>
              </w:rPr>
            </w:pPr>
            <w:r>
              <w:rPr>
                <w:rFonts w:hint="eastAsia" w:ascii="宋体" w:hAnsi="宋体"/>
                <w:szCs w:val="21"/>
                <w:lang w:eastAsia="zh-CN"/>
              </w:rPr>
              <w:t>条</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1000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662" w:type="dxa"/>
            <w:vAlign w:val="center"/>
          </w:tcPr>
          <w:p>
            <w:pPr>
              <w:jc w:val="center"/>
              <w:rPr>
                <w:rFonts w:ascii="宋体" w:hAnsi="宋体" w:cs="Arial Unicode MS"/>
                <w:szCs w:val="21"/>
              </w:rPr>
            </w:pPr>
          </w:p>
        </w:tc>
        <w:tc>
          <w:tcPr>
            <w:tcW w:w="940"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F74583E"/>
    <w:rsid w:val="2CDC53E7"/>
    <w:rsid w:val="34EE6FE7"/>
    <w:rsid w:val="5DED1EDB"/>
    <w:rsid w:val="619D0CDB"/>
    <w:rsid w:val="79C97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1088</TotalTime>
  <ScaleCrop>false</ScaleCrop>
  <LinksUpToDate>false</LinksUpToDate>
  <CharactersWithSpaces>1697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2020-09-15T08:31:00Z</cp:lastPrinted>
  <dcterms:modified xsi:type="dcterms:W3CDTF">2022-09-06T07:48:13Z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E5380DFFD1B343F8B8F503F054D9B15E</vt:lpwstr>
  </property>
</Properties>
</file>