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0809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禹兴路平台周边绿化美化工程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禹兴路平台周边绿化美化工程</w:t>
      </w:r>
      <w:r>
        <w:rPr>
          <w:rFonts w:hint="eastAsia" w:ascii="仿宋_GB2312" w:hAnsi="宋体" w:eastAsia="仿宋_GB2312"/>
          <w:sz w:val="24"/>
        </w:rPr>
        <w:t>进行</w:t>
      </w:r>
      <w:r>
        <w:rPr>
          <w:rFonts w:hint="eastAsia" w:ascii="仿宋_GB2312" w:hAnsi="宋体" w:eastAsia="仿宋_GB2312"/>
          <w:b/>
          <w:bCs/>
          <w:sz w:val="24"/>
          <w:lang w:eastAsia="zh-CN"/>
        </w:rPr>
        <w:t>第二次</w:t>
      </w:r>
      <w:r>
        <w:rPr>
          <w:rFonts w:hint="eastAsia" w:ascii="仿宋_GB2312" w:hAnsi="宋体" w:eastAsia="仿宋_GB2312"/>
          <w:b/>
          <w:bCs/>
          <w:sz w:val="24"/>
        </w:rPr>
        <w:t>比价采购</w:t>
      </w:r>
      <w:r>
        <w:rPr>
          <w:rFonts w:hint="eastAsia" w:ascii="仿宋_GB2312" w:hAnsi="宋体" w:eastAsia="仿宋_GB2312"/>
          <w:sz w:val="24"/>
        </w:rPr>
        <w:t>，特邀请国内合格的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rPr>
        <w:t>HQC20210</w:t>
      </w:r>
      <w:r>
        <w:rPr>
          <w:rFonts w:hint="eastAsia" w:ascii="仿宋_GB2312" w:eastAsia="仿宋_GB2312"/>
          <w:bCs/>
          <w:sz w:val="24"/>
          <w:lang w:val="en-US" w:eastAsia="zh-CN"/>
        </w:rPr>
        <w:t>809</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禹兴路平台周边绿化美化工程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2021年8月15日上午10：00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2021年8月15日上午10：00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禹兴路平台周边绿化美化工程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52446</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bookmarkStart w:id="0" w:name="_GoBack"/>
            <w:bookmarkEnd w:id="0"/>
            <w:r>
              <w:rPr>
                <w:rFonts w:hint="eastAsia" w:ascii="仿宋_GB2312" w:hAnsi="宋体" w:eastAsia="仿宋_GB2312"/>
                <w:sz w:val="24"/>
                <w:lang w:eastAsia="zh-CN"/>
              </w:rPr>
              <w:t>2021年8月17日至9月6日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2021年8月15日上午10：00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禹兴路平台周边绿化美化工程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2021年8月17日至9月6日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禹兴路平台周边绿化美化工程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52446</w:t>
            </w:r>
            <w:r>
              <w:rPr>
                <w:rFonts w:hint="eastAsia" w:ascii="宋体" w:hAnsi="宋体" w:cs="Arial Unicode MS"/>
                <w:szCs w:val="21"/>
              </w:rPr>
              <w:t>元，具体内容详见预算清单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D050D0F"/>
    <w:rsid w:val="0EFF2A35"/>
    <w:rsid w:val="1CB11A54"/>
    <w:rsid w:val="1EAD646C"/>
    <w:rsid w:val="227E4079"/>
    <w:rsid w:val="26CE3EEE"/>
    <w:rsid w:val="27540E2B"/>
    <w:rsid w:val="290F07EB"/>
    <w:rsid w:val="2A62240E"/>
    <w:rsid w:val="31E827F5"/>
    <w:rsid w:val="33B07100"/>
    <w:rsid w:val="3844354A"/>
    <w:rsid w:val="39E1061D"/>
    <w:rsid w:val="3A4028A7"/>
    <w:rsid w:val="40174B86"/>
    <w:rsid w:val="6BF947AD"/>
    <w:rsid w:val="70487AA8"/>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3</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2020-12-15T07:39:00Z</cp:lastPrinted>
  <dcterms:modified xsi:type="dcterms:W3CDTF">2021-08-12T08:59:36Z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1225306BD0154FD6BDCED2E9992A7DC1</vt:lpwstr>
  </property>
</Properties>
</file>