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HQC20220</w:t>
      </w:r>
      <w:r>
        <w:rPr>
          <w:rFonts w:hint="eastAsia" w:ascii="仿宋_GB2312" w:eastAsia="仿宋_GB2312"/>
          <w:b/>
          <w:bCs/>
          <w:sz w:val="32"/>
          <w:lang w:val="en-US" w:eastAsia="zh-CN"/>
        </w:rPr>
        <w:t>904</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李冰园1#教学实训楼岩土工程勘察</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李冰园1#教学实训楼岩土工程勘察</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HQC20220904</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李冰园1#教学实训楼岩土工程勘察</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2022年9月9日上午9：00（北京时间）</w:t>
      </w:r>
      <w:r>
        <w:rPr>
          <w:rFonts w:hint="eastAsia" w:ascii="仿宋_GB2312" w:hAnsi="宋体" w:eastAsia="仿宋_GB2312"/>
          <w:sz w:val="24"/>
        </w:rPr>
        <w:t>。逾期收到或不符合规定的比价文件不予接受。</w:t>
      </w:r>
      <w:bookmarkStart w:id="0" w:name="_GoBack"/>
      <w:bookmarkEnd w:id="0"/>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2022年9月9日上午9：00（北京时间）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10</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李冰园1#教学实训楼岩土工程勘察</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hint="default" w:ascii="仿宋_GB2312" w:hAnsi="Times New Roman" w:eastAsia="仿宋_GB2312"/>
                <w:sz w:val="24"/>
                <w:szCs w:val="24"/>
                <w:lang w:val="en-US"/>
              </w:rPr>
            </w:pPr>
            <w:r>
              <w:rPr>
                <w:rFonts w:hint="eastAsia" w:ascii="仿宋_GB2312" w:eastAsia="仿宋_GB2312"/>
                <w:sz w:val="24"/>
                <w:lang w:val="en-US" w:eastAsia="zh-CN"/>
              </w:rPr>
              <w:t>36000元（最高单价：100元/米，钻探总长度暂按360米计取。）</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2022年9月9日至2022年9月22日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firstLine="482" w:firstLineChars="200"/>
        <w:rPr>
          <w:rFonts w:hint="eastAsia" w:ascii="仿宋_GB2312" w:eastAsia="仿宋_GB2312"/>
          <w:b/>
          <w:bCs/>
          <w:lang w:val="en-US" w:eastAsia="zh-CN"/>
        </w:rPr>
      </w:pPr>
      <w:r>
        <w:rPr>
          <w:rFonts w:hint="eastAsia" w:ascii="仿宋_GB2312" w:eastAsia="仿宋_GB2312"/>
          <w:b/>
          <w:bCs/>
          <w:lang w:val="en-US" w:eastAsia="zh-CN"/>
        </w:rPr>
        <w:t>3.投标人投标报价时自行确定投标单价，钻探总长度均按360米进行报价。</w:t>
      </w:r>
    </w:p>
    <w:p>
      <w:pPr>
        <w:pStyle w:val="19"/>
        <w:spacing w:line="500" w:lineRule="exact"/>
        <w:ind w:firstLine="482" w:firstLineChars="200"/>
        <w:rPr>
          <w:rFonts w:hint="eastAsia" w:ascii="仿宋_GB2312" w:eastAsia="仿宋_GB2312"/>
          <w:b/>
          <w:bCs/>
          <w:lang w:val="en-US" w:eastAsia="zh-CN"/>
        </w:rPr>
      </w:pPr>
      <w:r>
        <w:rPr>
          <w:rFonts w:hint="eastAsia" w:ascii="仿宋_GB2312" w:eastAsia="仿宋_GB2312"/>
          <w:b/>
          <w:bCs/>
          <w:lang w:val="en-US" w:eastAsia="zh-CN"/>
        </w:rPr>
        <w:t>4.最终结算价按如下公式计算：中标单价×实际钻探总长度。</w:t>
      </w:r>
    </w:p>
    <w:p>
      <w:pPr>
        <w:pStyle w:val="19"/>
        <w:spacing w:line="500" w:lineRule="exact"/>
        <w:ind w:firstLine="482" w:firstLineChars="200"/>
        <w:rPr>
          <w:rFonts w:hint="default" w:ascii="仿宋_GB2312" w:eastAsia="仿宋_GB2312"/>
          <w:b/>
          <w:bCs/>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r>
        <w:rPr>
          <w:rFonts w:hint="eastAsia" w:ascii="仿宋_GB2312" w:eastAsia="仿宋_GB2312"/>
          <w:b/>
          <w:bCs/>
          <w:lang w:val="en-US" w:eastAsia="zh-CN"/>
        </w:rPr>
        <w:t>5.投标单价含剪切波速测试等所有费用，地勘图审费用由甲方支付。</w:t>
      </w: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2022年9月9日上午9：00（北京时间）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李冰园1#教学实训楼岩土工程勘察</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2022年9月9日至2022年9月22日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李冰园1#教学实训楼岩土工程勘察</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36000元</w:t>
            </w:r>
            <w:r>
              <w:rPr>
                <w:rFonts w:hint="eastAsia" w:ascii="宋体" w:hAnsi="宋体" w:cs="Arial Unicode MS"/>
                <w:szCs w:val="21"/>
              </w:rPr>
              <w:t>，具体内容详见</w:t>
            </w:r>
            <w:r>
              <w:rPr>
                <w:rFonts w:hint="eastAsia" w:ascii="宋体" w:hAnsi="宋体" w:cs="Arial Unicode MS"/>
                <w:szCs w:val="21"/>
                <w:lang w:eastAsia="zh-CN"/>
              </w:rPr>
              <w:t>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2BC3862"/>
    <w:rsid w:val="04DF0901"/>
    <w:rsid w:val="05212AE3"/>
    <w:rsid w:val="09595905"/>
    <w:rsid w:val="0C286CCF"/>
    <w:rsid w:val="0C647992"/>
    <w:rsid w:val="0E0D2764"/>
    <w:rsid w:val="0EFF2A35"/>
    <w:rsid w:val="1425577D"/>
    <w:rsid w:val="1B003B28"/>
    <w:rsid w:val="1CB11A54"/>
    <w:rsid w:val="1E93666A"/>
    <w:rsid w:val="1EAD646C"/>
    <w:rsid w:val="20660900"/>
    <w:rsid w:val="227E4079"/>
    <w:rsid w:val="25920CD2"/>
    <w:rsid w:val="26CE3EEE"/>
    <w:rsid w:val="290F07EB"/>
    <w:rsid w:val="2A62240E"/>
    <w:rsid w:val="2EA35DDC"/>
    <w:rsid w:val="31E827F5"/>
    <w:rsid w:val="33B07100"/>
    <w:rsid w:val="34906A18"/>
    <w:rsid w:val="3844354A"/>
    <w:rsid w:val="39E1061D"/>
    <w:rsid w:val="3A4028A7"/>
    <w:rsid w:val="3A4875D7"/>
    <w:rsid w:val="3D347D63"/>
    <w:rsid w:val="3DD70D6A"/>
    <w:rsid w:val="4FD27302"/>
    <w:rsid w:val="569977AE"/>
    <w:rsid w:val="57267B34"/>
    <w:rsid w:val="5D795F6D"/>
    <w:rsid w:val="5DA96B66"/>
    <w:rsid w:val="5E503A52"/>
    <w:rsid w:val="60E22684"/>
    <w:rsid w:val="6168204F"/>
    <w:rsid w:val="61EB363C"/>
    <w:rsid w:val="62422353"/>
    <w:rsid w:val="65042353"/>
    <w:rsid w:val="68867444"/>
    <w:rsid w:val="69280FCE"/>
    <w:rsid w:val="6B9D2DAD"/>
    <w:rsid w:val="77A34EBB"/>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1444</Words>
  <Characters>1547</Characters>
  <Lines>11</Lines>
  <Paragraphs>3</Paragraphs>
  <TotalTime>0</TotalTime>
  <ScaleCrop>false</ScaleCrop>
  <LinksUpToDate>false</LinksUpToDate>
  <CharactersWithSpaces>1584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2022-09-05T02:52:56Z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1225306BD0154FD6BDCED2E9992A7DC1</vt:lpwstr>
  </property>
</Properties>
</file>