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w:t>
      </w:r>
      <w:r>
        <w:rPr>
          <w:rFonts w:hint="eastAsia" w:ascii="仿宋_GB2312" w:eastAsia="仿宋_GB2312"/>
          <w:b/>
          <w:bCs/>
          <w:sz w:val="32"/>
          <w:lang w:val="en-US" w:eastAsia="zh-CN"/>
        </w:rPr>
        <w:t>30714</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val="en-US" w:eastAsia="zh-CN"/>
        </w:rPr>
      </w:pPr>
      <w:r>
        <w:rPr>
          <w:rFonts w:hint="eastAsia" w:ascii="仿宋_GB2312" w:eastAsia="仿宋_GB2312"/>
          <w:b/>
          <w:bCs/>
          <w:sz w:val="32"/>
        </w:rPr>
        <w:t>项目名称：</w:t>
      </w:r>
      <w:r>
        <w:rPr>
          <w:rFonts w:hint="eastAsia" w:ascii="仿宋_GB2312" w:eastAsia="仿宋_GB2312"/>
          <w:b/>
          <w:bCs/>
          <w:sz w:val="32"/>
          <w:lang w:eastAsia="zh-CN"/>
        </w:rPr>
        <w:t>学生公寓及教学楼掉灰修补</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学生公寓及教学楼掉灰修补</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highlight w:val="yellow"/>
          <w:lang w:val="en-US" w:eastAsia="zh-CN"/>
        </w:rPr>
      </w:pPr>
      <w:r>
        <w:rPr>
          <w:rFonts w:hint="eastAsia" w:ascii="仿宋_GB2312" w:hAnsi="宋体" w:eastAsia="仿宋_GB2312"/>
          <w:sz w:val="24"/>
        </w:rPr>
        <w:t>一、采购编号：</w:t>
      </w:r>
      <w:r>
        <w:rPr>
          <w:rFonts w:hint="eastAsia" w:ascii="仿宋_GB2312" w:eastAsia="仿宋_GB2312"/>
          <w:bCs/>
          <w:sz w:val="24"/>
          <w:highlight w:val="none"/>
          <w:lang w:eastAsia="zh-CN"/>
        </w:rPr>
        <w:t>HQC202</w:t>
      </w:r>
      <w:r>
        <w:rPr>
          <w:rFonts w:hint="eastAsia" w:ascii="仿宋_GB2312" w:eastAsia="仿宋_GB2312"/>
          <w:bCs/>
          <w:sz w:val="24"/>
          <w:highlight w:val="none"/>
          <w:lang w:val="en-US" w:eastAsia="zh-CN"/>
        </w:rPr>
        <w:t>30714</w:t>
      </w:r>
    </w:p>
    <w:p>
      <w:pPr>
        <w:ind w:firstLine="480" w:firstLineChars="200"/>
        <w:rPr>
          <w:rFonts w:ascii="仿宋_GB2312" w:hAnsi="宋体" w:eastAsia="仿宋_GB2312"/>
          <w:sz w:val="24"/>
        </w:rPr>
      </w:pPr>
    </w:p>
    <w:p>
      <w:pPr>
        <w:ind w:firstLine="480" w:firstLineChars="200"/>
        <w:rPr>
          <w:rFonts w:hint="default" w:ascii="仿宋_GB2312" w:eastAsia="仿宋"/>
          <w:sz w:val="24"/>
          <w:lang w:val="en-US" w:eastAsia="zh-CN"/>
        </w:rPr>
      </w:pPr>
      <w:r>
        <w:rPr>
          <w:rFonts w:hint="eastAsia" w:ascii="仿宋_GB2312" w:hAnsi="宋体" w:eastAsia="仿宋_GB2312"/>
          <w:sz w:val="24"/>
        </w:rPr>
        <w:t>二、采购项目：</w:t>
      </w:r>
      <w:r>
        <w:rPr>
          <w:rFonts w:hint="eastAsia" w:ascii="仿宋_GB2312" w:hAnsi="宋体" w:eastAsia="仿宋_GB2312"/>
          <w:sz w:val="24"/>
          <w:lang w:eastAsia="zh-CN"/>
        </w:rPr>
        <w:t>学生公寓及教学楼掉灰修补</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lang w:eastAsia="zh-CN"/>
        </w:rPr>
        <w:t>月</w:t>
      </w:r>
      <w:r>
        <w:rPr>
          <w:rFonts w:hint="eastAsia" w:ascii="仿宋_GB2312" w:hAnsi="宋体" w:eastAsia="仿宋_GB2312"/>
          <w:sz w:val="24"/>
          <w:lang w:val="en-US" w:eastAsia="zh-CN"/>
        </w:rPr>
        <w:t>20</w:t>
      </w:r>
      <w:r>
        <w:rPr>
          <w:rFonts w:hint="eastAsia" w:ascii="仿宋_GB2312" w:hAnsi="宋体" w:eastAsia="仿宋_GB2312"/>
          <w:sz w:val="24"/>
          <w:lang w:eastAsia="zh-CN"/>
        </w:rPr>
        <w:t>日</w:t>
      </w:r>
      <w:r>
        <w:rPr>
          <w:rFonts w:hint="eastAsia" w:ascii="仿宋_GB2312" w:hAnsi="宋体" w:eastAsia="仿宋_GB2312"/>
          <w:sz w:val="24"/>
          <w:lang w:val="en-US" w:eastAsia="zh-CN"/>
        </w:rPr>
        <w:t>10</w:t>
      </w:r>
      <w:r>
        <w:rPr>
          <w:rFonts w:hint="eastAsia" w:ascii="仿宋_GB2312" w:hAnsi="宋体" w:eastAsia="仿宋_GB2312"/>
          <w:sz w:val="24"/>
          <w:lang w:eastAsia="zh-CN"/>
        </w:rPr>
        <w:t>：</w:t>
      </w:r>
      <w:r>
        <w:rPr>
          <w:rFonts w:hint="eastAsia" w:ascii="仿宋_GB2312" w:hAnsi="宋体" w:eastAsia="仿宋_GB2312"/>
          <w:sz w:val="24"/>
          <w:lang w:val="en-US" w:eastAsia="zh-CN"/>
        </w:rPr>
        <w:t>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highlight w:val="none"/>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20</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10</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00</w:t>
      </w:r>
      <w:r>
        <w:rPr>
          <w:rFonts w:hint="eastAsia" w:ascii="仿宋_GB2312" w:hAnsi="宋体" w:eastAsia="仿宋_GB2312"/>
          <w:sz w:val="24"/>
          <w:highlight w:val="none"/>
        </w:rPr>
        <w:t>（北京时间）</w:t>
      </w:r>
    </w:p>
    <w:p>
      <w:pPr>
        <w:spacing w:afterLines="50"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八、比价地点：学院综合楼317室</w:t>
      </w:r>
    </w:p>
    <w:p>
      <w:pPr>
        <w:spacing w:afterLines="50" w:line="500" w:lineRule="exact"/>
        <w:ind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九、投标人如需勘查现场，可于</w:t>
      </w:r>
      <w:r>
        <w:rPr>
          <w:rFonts w:hint="eastAsia" w:ascii="仿宋_GB2312" w:hAnsi="宋体" w:eastAsia="仿宋_GB2312"/>
          <w:sz w:val="24"/>
          <w:highlight w:val="none"/>
          <w:lang w:eastAsia="zh-CN"/>
        </w:rPr>
        <w:t>202</w:t>
      </w:r>
      <w:r>
        <w:rPr>
          <w:rFonts w:hint="eastAsia" w:ascii="仿宋_GB2312" w:hAnsi="宋体" w:eastAsia="仿宋_GB2312"/>
          <w:sz w:val="24"/>
          <w:highlight w:val="none"/>
          <w:lang w:val="en-US" w:eastAsia="zh-CN"/>
        </w:rPr>
        <w:t>3</w:t>
      </w:r>
      <w:r>
        <w:rPr>
          <w:rFonts w:hint="eastAsia" w:ascii="仿宋_GB2312" w:hAnsi="宋体" w:eastAsia="仿宋_GB2312"/>
          <w:sz w:val="24"/>
          <w:highlight w:val="none"/>
          <w:lang w:eastAsia="zh-CN"/>
        </w:rPr>
        <w:t>年</w:t>
      </w:r>
      <w:r>
        <w:rPr>
          <w:rFonts w:hint="eastAsia" w:ascii="仿宋_GB2312" w:hAnsi="宋体" w:eastAsia="仿宋_GB2312"/>
          <w:sz w:val="24"/>
          <w:highlight w:val="none"/>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19</w:t>
      </w:r>
      <w:r>
        <w:rPr>
          <w:rFonts w:hint="eastAsia" w:ascii="仿宋_GB2312" w:hAnsi="宋体" w:eastAsia="仿宋_GB2312"/>
          <w:sz w:val="24"/>
          <w:highlight w:val="none"/>
          <w:lang w:eastAsia="zh-CN"/>
        </w:rPr>
        <w:t>日1</w:t>
      </w:r>
      <w:r>
        <w:rPr>
          <w:rFonts w:hint="eastAsia" w:ascii="仿宋_GB2312" w:hAnsi="宋体" w:eastAsia="仿宋_GB2312"/>
          <w:sz w:val="24"/>
          <w:highlight w:val="none"/>
          <w:lang w:val="en-US" w:eastAsia="zh-CN"/>
        </w:rPr>
        <w:t>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前联系徐志明老师，以便安排查看，否则均视为认同施工现场情况而进行的最终报价。</w:t>
      </w:r>
    </w:p>
    <w:p>
      <w:pPr>
        <w:spacing w:line="500" w:lineRule="exact"/>
        <w:rPr>
          <w:rFonts w:hint="default" w:ascii="仿宋_GB2312" w:hAnsi="宋体" w:eastAsia="仿宋_GB2312"/>
          <w:sz w:val="24"/>
          <w:lang w:val="en-US" w:eastAsia="zh-CN"/>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13656918306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val="en-US" w:eastAsia="zh-CN"/>
        </w:rPr>
        <w:t>徐志明</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hint="default" w:ascii="仿宋_GB2312" w:eastAsia="仿宋_GB2312"/>
                <w:sz w:val="24"/>
                <w:szCs w:val="24"/>
                <w:lang w:val="en-US"/>
              </w:rPr>
            </w:pPr>
            <w:r>
              <w:rPr>
                <w:rFonts w:hint="eastAsia" w:ascii="仿宋_GB2312" w:hAnsi="宋体" w:eastAsia="仿宋_GB2312"/>
                <w:sz w:val="24"/>
                <w:lang w:eastAsia="zh-CN"/>
              </w:rPr>
              <w:t>学生公寓及教学楼掉灰修补</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hAnsi="宋体" w:eastAsia="仿宋_GB2312" w:cs="宋体"/>
                <w:szCs w:val="21"/>
                <w:lang w:val="en-US" w:eastAsia="zh-CN"/>
              </w:rPr>
              <w:t>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63420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hAnsi="宋体" w:eastAsia="仿宋_GB2312"/>
                <w:sz w:val="24"/>
                <w:lang w:eastAsia="zh-CN"/>
              </w:rPr>
            </w:pP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lang w:eastAsia="zh-CN"/>
              </w:rPr>
              <w:t>月</w:t>
            </w:r>
            <w:r>
              <w:rPr>
                <w:rFonts w:hint="eastAsia" w:ascii="仿宋_GB2312" w:hAnsi="宋体" w:eastAsia="仿宋_GB2312"/>
                <w:sz w:val="24"/>
                <w:lang w:val="en-US" w:eastAsia="zh-CN"/>
              </w:rPr>
              <w:t>22</w:t>
            </w:r>
            <w:r>
              <w:rPr>
                <w:rFonts w:hint="eastAsia" w:ascii="仿宋_GB2312" w:hAnsi="宋体" w:eastAsia="仿宋_GB2312"/>
                <w:sz w:val="24"/>
                <w:lang w:eastAsia="zh-CN"/>
              </w:rPr>
              <w:t>日至</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lang w:val="en-US" w:eastAsia="zh-CN"/>
              </w:rPr>
              <w:t>25</w:t>
            </w:r>
            <w:r>
              <w:rPr>
                <w:rFonts w:hint="eastAsia" w:ascii="仿宋_GB2312" w:hAnsi="宋体" w:eastAsia="仿宋_GB2312"/>
                <w:sz w:val="24"/>
                <w:lang w:eastAsia="zh-CN"/>
              </w:rPr>
              <w:t>日</w:t>
            </w:r>
          </w:p>
          <w:p>
            <w:pPr>
              <w:pStyle w:val="5"/>
              <w:spacing w:line="240" w:lineRule="atLeast"/>
              <w:jc w:val="center"/>
              <w:rPr>
                <w:rFonts w:hint="default" w:ascii="仿宋_GB2312" w:hAnsi="宋体" w:eastAsia="仿宋_GB2312"/>
                <w:sz w:val="24"/>
                <w:lang w:val="en-US" w:eastAsia="zh-CN"/>
              </w:rPr>
            </w:pP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20</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10</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00</w:t>
      </w:r>
      <w:r>
        <w:rPr>
          <w:rFonts w:hint="eastAsia" w:ascii="仿宋_GB2312" w:hAnsi="宋体" w:eastAsia="仿宋_GB2312"/>
          <w:sz w:val="24"/>
          <w:highlight w:val="none"/>
        </w:rPr>
        <w:t>（北京时间）</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highlight w:val="none"/>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hint="eastAsia"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w:t>
      </w:r>
      <w:r>
        <w:rPr>
          <w:rFonts w:hint="eastAsia" w:ascii="仿宋_GB2312" w:hAnsi="宋体" w:eastAsia="仿宋_GB2312"/>
          <w:sz w:val="24"/>
          <w:lang w:val="en-US" w:eastAsia="zh-CN"/>
        </w:rPr>
        <w:t>投标报价文件不符合要求的。</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hint="eastAsia" w:ascii="仿宋_GB2312"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学生公寓及教学楼掉灰修补</w:t>
      </w:r>
    </w:p>
    <w:p>
      <w:pPr>
        <w:spacing w:line="500" w:lineRule="exact"/>
        <w:ind w:right="-181"/>
        <w:rPr>
          <w:rFonts w:hint="default" w:ascii="宋体" w:hAnsi="宋体" w:eastAsia="仿宋_GB2312" w:cs="Arial Unicode MS"/>
          <w:szCs w:val="21"/>
          <w:lang w:val="en-US" w:eastAsia="zh-CN"/>
        </w:rPr>
      </w:pPr>
      <w:r>
        <w:rPr>
          <w:rFonts w:hint="eastAsia" w:ascii="仿宋_GB2312" w:hAnsi="宋体" w:eastAsia="仿宋_GB2312"/>
          <w:b/>
          <w:sz w:val="24"/>
        </w:rPr>
        <w:t>二、数量：</w:t>
      </w:r>
      <w:r>
        <w:rPr>
          <w:rFonts w:hint="eastAsia" w:ascii="仿宋" w:hAnsi="仿宋" w:eastAsia="仿宋" w:cs="仿宋"/>
          <w:sz w:val="24"/>
          <w:szCs w:val="24"/>
          <w:lang w:val="en-US" w:eastAsia="zh-CN"/>
        </w:rPr>
        <w:t>1批</w:t>
      </w:r>
    </w:p>
    <w:p>
      <w:pPr>
        <w:spacing w:line="440" w:lineRule="exact"/>
        <w:rPr>
          <w:rFonts w:hint="eastAsia" w:ascii="仿宋" w:hAnsi="仿宋" w:eastAsia="仿宋" w:cs="仿宋"/>
          <w:sz w:val="24"/>
          <w:lang w:eastAsia="zh-CN"/>
        </w:rPr>
      </w:pPr>
      <w:r>
        <w:rPr>
          <w:rFonts w:hint="eastAsia" w:ascii="仿宋_GB2312" w:hAnsi="宋体" w:eastAsia="仿宋_GB2312"/>
          <w:b/>
          <w:sz w:val="24"/>
        </w:rPr>
        <w:t>三、供货期限 ：</w:t>
      </w:r>
      <w:r>
        <w:rPr>
          <w:rFonts w:hint="eastAsia" w:ascii="仿宋" w:hAnsi="仿宋" w:eastAsia="仿宋" w:cs="仿宋"/>
          <w:sz w:val="24"/>
          <w:lang w:eastAsia="zh-CN"/>
        </w:rPr>
        <w:t>202</w:t>
      </w:r>
      <w:r>
        <w:rPr>
          <w:rFonts w:hint="eastAsia" w:ascii="仿宋" w:hAnsi="仿宋" w:eastAsia="仿宋" w:cs="仿宋"/>
          <w:sz w:val="24"/>
          <w:lang w:val="en-US" w:eastAsia="zh-CN"/>
        </w:rPr>
        <w:t>3</w:t>
      </w:r>
      <w:r>
        <w:rPr>
          <w:rFonts w:hint="eastAsia" w:ascii="仿宋" w:hAnsi="仿宋" w:eastAsia="仿宋" w:cs="仿宋"/>
          <w:sz w:val="24"/>
          <w:lang w:eastAsia="zh-CN"/>
        </w:rPr>
        <w:t>年</w:t>
      </w:r>
      <w:r>
        <w:rPr>
          <w:rFonts w:hint="eastAsia" w:ascii="仿宋" w:hAnsi="仿宋" w:eastAsia="仿宋" w:cs="仿宋"/>
          <w:sz w:val="24"/>
          <w:lang w:val="en-US" w:eastAsia="zh-CN"/>
        </w:rPr>
        <w:t>7</w:t>
      </w:r>
      <w:r>
        <w:rPr>
          <w:rFonts w:hint="eastAsia" w:ascii="仿宋" w:hAnsi="仿宋" w:eastAsia="仿宋" w:cs="仿宋"/>
          <w:sz w:val="24"/>
          <w:lang w:eastAsia="zh-CN"/>
        </w:rPr>
        <w:t>月</w:t>
      </w:r>
      <w:r>
        <w:rPr>
          <w:rFonts w:hint="eastAsia" w:ascii="仿宋" w:hAnsi="仿宋" w:eastAsia="仿宋" w:cs="仿宋"/>
          <w:sz w:val="24"/>
          <w:lang w:val="en-US" w:eastAsia="zh-CN"/>
        </w:rPr>
        <w:t>22</w:t>
      </w:r>
      <w:r>
        <w:rPr>
          <w:rFonts w:hint="eastAsia" w:ascii="仿宋" w:hAnsi="仿宋" w:eastAsia="仿宋" w:cs="仿宋"/>
          <w:sz w:val="24"/>
          <w:lang w:eastAsia="zh-CN"/>
        </w:rPr>
        <w:t>日至</w:t>
      </w:r>
      <w:r>
        <w:rPr>
          <w:rFonts w:hint="eastAsia" w:ascii="仿宋" w:hAnsi="仿宋" w:eastAsia="仿宋" w:cs="仿宋"/>
          <w:sz w:val="24"/>
          <w:lang w:val="en-US" w:eastAsia="zh-CN"/>
        </w:rPr>
        <w:t>8</w:t>
      </w:r>
      <w:r>
        <w:rPr>
          <w:rFonts w:hint="eastAsia" w:ascii="仿宋" w:hAnsi="仿宋" w:eastAsia="仿宋" w:cs="仿宋"/>
          <w:sz w:val="24"/>
          <w:lang w:eastAsia="zh-CN"/>
        </w:rPr>
        <w:t>月</w:t>
      </w:r>
      <w:r>
        <w:rPr>
          <w:rFonts w:hint="eastAsia" w:ascii="仿宋" w:hAnsi="仿宋" w:eastAsia="仿宋" w:cs="仿宋"/>
          <w:sz w:val="24"/>
          <w:lang w:val="en-US" w:eastAsia="zh-CN"/>
        </w:rPr>
        <w:t>25</w:t>
      </w:r>
      <w:r>
        <w:rPr>
          <w:rFonts w:hint="eastAsia" w:ascii="仿宋" w:hAnsi="仿宋" w:eastAsia="仿宋" w:cs="仿宋"/>
          <w:sz w:val="24"/>
          <w:lang w:eastAsia="zh-CN"/>
        </w:rPr>
        <w:t>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7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单价（元）</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both"/>
              <w:rPr>
                <w:rFonts w:hint="eastAsia" w:ascii="宋体" w:hAnsi="宋体" w:eastAsia="宋体" w:cs="Arial Unicode MS"/>
                <w:sz w:val="24"/>
                <w:szCs w:val="24"/>
                <w:lang w:eastAsia="zh-CN"/>
              </w:rPr>
            </w:pPr>
            <w:r>
              <w:rPr>
                <w:rFonts w:hint="eastAsia" w:ascii="仿宋_GB2312" w:hAnsi="宋体" w:eastAsia="仿宋_GB2312"/>
                <w:sz w:val="24"/>
                <w:lang w:eastAsia="zh-CN"/>
              </w:rPr>
              <w:t>学生公寓及教学楼掉灰修补</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批</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63420</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63420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1.掉灰处及发霉处铲灰、涂胶、刮腻子等工序，对补灰区域完工后做好卫生保洁，质保期一年。</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2．比价文件中未有载明的部分，报价人可以与采购人在采购合同中另行补充约定，一切条款须以报价人与采购人签订的采购合同为准。</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3．报价人与采购单位双方签订合同并盖章生效后。</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4.具体掉灰位置详见附件</w:t>
      </w:r>
      <w:bookmarkStart w:id="0" w:name="_GoBack"/>
      <w:bookmarkEnd w:id="0"/>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rPr>
          <w:rFonts w:hint="eastAsia"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167237"/>
    <w:rsid w:val="04CC21E8"/>
    <w:rsid w:val="099F3B70"/>
    <w:rsid w:val="0A617CE2"/>
    <w:rsid w:val="0BF75C8B"/>
    <w:rsid w:val="0C286CCF"/>
    <w:rsid w:val="0D627F05"/>
    <w:rsid w:val="0D994C23"/>
    <w:rsid w:val="0E116CC5"/>
    <w:rsid w:val="0EFF2A35"/>
    <w:rsid w:val="11F508FB"/>
    <w:rsid w:val="15A873D3"/>
    <w:rsid w:val="15B85268"/>
    <w:rsid w:val="16225336"/>
    <w:rsid w:val="16395A2F"/>
    <w:rsid w:val="16722BAE"/>
    <w:rsid w:val="17445A03"/>
    <w:rsid w:val="18803251"/>
    <w:rsid w:val="1890157D"/>
    <w:rsid w:val="195474DE"/>
    <w:rsid w:val="1A3C6AD0"/>
    <w:rsid w:val="1C606305"/>
    <w:rsid w:val="1CB11A54"/>
    <w:rsid w:val="1F1948C9"/>
    <w:rsid w:val="216D3E57"/>
    <w:rsid w:val="21916A82"/>
    <w:rsid w:val="21A55EA7"/>
    <w:rsid w:val="227E4079"/>
    <w:rsid w:val="25006BE0"/>
    <w:rsid w:val="26CE3EEE"/>
    <w:rsid w:val="28313285"/>
    <w:rsid w:val="290F07EB"/>
    <w:rsid w:val="2978493D"/>
    <w:rsid w:val="2A54322F"/>
    <w:rsid w:val="2A62240E"/>
    <w:rsid w:val="2A7C667E"/>
    <w:rsid w:val="2B9F152F"/>
    <w:rsid w:val="2EEB1432"/>
    <w:rsid w:val="306C7F2A"/>
    <w:rsid w:val="30911046"/>
    <w:rsid w:val="33B07100"/>
    <w:rsid w:val="36751176"/>
    <w:rsid w:val="380A68FD"/>
    <w:rsid w:val="3844354A"/>
    <w:rsid w:val="38787C2D"/>
    <w:rsid w:val="39E1061D"/>
    <w:rsid w:val="3A4028A7"/>
    <w:rsid w:val="3A592DA5"/>
    <w:rsid w:val="3AC73024"/>
    <w:rsid w:val="3D6263E2"/>
    <w:rsid w:val="3E5247CF"/>
    <w:rsid w:val="3F2666E4"/>
    <w:rsid w:val="40295FB2"/>
    <w:rsid w:val="40644F5E"/>
    <w:rsid w:val="408108F2"/>
    <w:rsid w:val="45687042"/>
    <w:rsid w:val="45B617B5"/>
    <w:rsid w:val="492729B1"/>
    <w:rsid w:val="49D767A1"/>
    <w:rsid w:val="4B9642C1"/>
    <w:rsid w:val="4F7C67C5"/>
    <w:rsid w:val="4FC472C0"/>
    <w:rsid w:val="54D94700"/>
    <w:rsid w:val="56D41404"/>
    <w:rsid w:val="5C761B66"/>
    <w:rsid w:val="5CC9594D"/>
    <w:rsid w:val="5CF575BD"/>
    <w:rsid w:val="5D123E6B"/>
    <w:rsid w:val="5E2705ED"/>
    <w:rsid w:val="5F2C67EF"/>
    <w:rsid w:val="63A34898"/>
    <w:rsid w:val="64426001"/>
    <w:rsid w:val="66367013"/>
    <w:rsid w:val="66946E4B"/>
    <w:rsid w:val="6F531DEA"/>
    <w:rsid w:val="6FEC76CF"/>
    <w:rsid w:val="745B5342"/>
    <w:rsid w:val="75E340C5"/>
    <w:rsid w:val="763F20D6"/>
    <w:rsid w:val="76752692"/>
    <w:rsid w:val="77725A04"/>
    <w:rsid w:val="790E5FFD"/>
    <w:rsid w:val="793618E9"/>
    <w:rsid w:val="7A9C2528"/>
    <w:rsid w:val="7B6C1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1350</Words>
  <Characters>1454</Characters>
  <Lines>11</Lines>
  <Paragraphs>3</Paragraphs>
  <TotalTime>64</TotalTime>
  <ScaleCrop>false</ScaleCrop>
  <LinksUpToDate>false</LinksUpToDate>
  <CharactersWithSpaces>1490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2023-07-15T01:27:30Z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F8D91C61EA1B4D5D8D85DED175790ED7</vt:lpwstr>
  </property>
</Properties>
</file>