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bookmarkStart w:id="0" w:name="_GoBack"/>
      <w:bookmarkEnd w:id="0"/>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r>
              <w:rPr>
                <w:rFonts w:hint="eastAsia" w:ascii="仿宋_GB2312" w:hAnsi="宋体" w:eastAsia="仿宋_GB2312"/>
                <w:sz w:val="24"/>
              </w:rPr>
              <w:t>XXXXXX采购项目</w:t>
            </w: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ascii="仿宋_GB2312" w:hAnsi="宋体" w:eastAsia="仿宋_GB2312" w:cs="宋体"/>
                <w:kern w:val="0"/>
                <w:sz w:val="24"/>
              </w:rPr>
            </w:pPr>
            <w:r>
              <w:rPr>
                <w:rFonts w:hint="eastAsia" w:ascii="仿宋_GB2312" w:hAnsi="宋体" w:eastAsia="仿宋_GB2312" w:cs="宋体"/>
                <w:kern w:val="0"/>
                <w:sz w:val="24"/>
              </w:rPr>
              <w:t>1批</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16525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uiPriority w:val="0"/>
    <w:pPr>
      <w:tabs>
        <w:tab w:val="center" w:pos="4153"/>
        <w:tab w:val="right" w:pos="8306"/>
      </w:tabs>
      <w:snapToGrid w:val="0"/>
      <w:jc w:val="left"/>
    </w:pPr>
    <w:rPr>
      <w:sz w:val="18"/>
      <w:szCs w:val="18"/>
    </w:rPr>
  </w:style>
  <w:style w:type="paragraph" w:styleId="6">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customStyle="1" w:styleId="10">
    <w:name w:val="页眉 Char"/>
    <w:basedOn w:val="8"/>
    <w:link w:val="6"/>
    <w:uiPriority w:val="0"/>
    <w:rPr>
      <w:sz w:val="18"/>
      <w:szCs w:val="18"/>
    </w:rPr>
  </w:style>
  <w:style w:type="character" w:customStyle="1" w:styleId="11">
    <w:name w:val="页脚 Char"/>
    <w:basedOn w:val="8"/>
    <w:link w:val="5"/>
    <w:uiPriority w:val="0"/>
    <w:rPr>
      <w:sz w:val="18"/>
      <w:szCs w:val="18"/>
    </w:rPr>
  </w:style>
  <w:style w:type="character" w:customStyle="1" w:styleId="12">
    <w:name w:val="纯文本 Char"/>
    <w:basedOn w:val="8"/>
    <w:link w:val="4"/>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620</Words>
  <Characters>3535</Characters>
  <Lines>29</Lines>
  <Paragraphs>8</Paragraphs>
  <TotalTime>56</TotalTime>
  <ScaleCrop>false</ScaleCrop>
  <LinksUpToDate>false</LinksUpToDate>
  <CharactersWithSpaces>4147</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2019-11-20T03:34:59Z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